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7AB0" w14:textId="77777777" w:rsidR="003D0039" w:rsidRPr="00970DAC" w:rsidRDefault="003D0039" w:rsidP="003D0039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p w14:paraId="5D48DBB1" w14:textId="052A53C0" w:rsidR="003D0039" w:rsidRPr="00D84003" w:rsidRDefault="003D0039" w:rsidP="003D003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D84003">
        <w:rPr>
          <w:rFonts w:ascii="Arial" w:hAnsi="Arial"/>
          <w:b/>
          <w:bCs/>
          <w:sz w:val="20"/>
          <w:szCs w:val="20"/>
        </w:rPr>
        <w:t xml:space="preserve">ANEXO I DA RESOLUÇÃO </w:t>
      </w:r>
      <w:r w:rsidR="006E5214">
        <w:rPr>
          <w:rFonts w:ascii="Arial" w:hAnsi="Arial"/>
          <w:b/>
          <w:bCs/>
          <w:sz w:val="20"/>
          <w:szCs w:val="20"/>
        </w:rPr>
        <w:t>N. 01</w:t>
      </w:r>
      <w:r w:rsidR="006E5214" w:rsidRPr="00D84003">
        <w:rPr>
          <w:rFonts w:ascii="Arial" w:hAnsi="Arial"/>
          <w:b/>
          <w:bCs/>
          <w:sz w:val="20"/>
          <w:szCs w:val="20"/>
        </w:rPr>
        <w:t>,</w:t>
      </w:r>
      <w:r w:rsidRPr="00D84003">
        <w:rPr>
          <w:rFonts w:ascii="Arial" w:hAnsi="Arial"/>
          <w:b/>
          <w:bCs/>
          <w:sz w:val="20"/>
          <w:szCs w:val="20"/>
        </w:rPr>
        <w:t xml:space="preserve"> DE </w:t>
      </w:r>
      <w:r w:rsidR="006E5214">
        <w:rPr>
          <w:rFonts w:ascii="Arial" w:hAnsi="Arial"/>
          <w:b/>
          <w:bCs/>
          <w:sz w:val="20"/>
          <w:szCs w:val="20"/>
        </w:rPr>
        <w:t>27 DE NOVEMBRO</w:t>
      </w:r>
      <w:r w:rsidRPr="00D84003">
        <w:rPr>
          <w:rFonts w:ascii="Arial" w:hAnsi="Arial"/>
          <w:b/>
          <w:bCs/>
          <w:sz w:val="20"/>
          <w:szCs w:val="20"/>
        </w:rPr>
        <w:t xml:space="preserve"> DE 2025</w:t>
      </w:r>
    </w:p>
    <w:p w14:paraId="4F210219" w14:textId="77777777" w:rsidR="003D0039" w:rsidRPr="00D84003" w:rsidRDefault="003D0039" w:rsidP="003D003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62B08A7A" w14:textId="77777777" w:rsidR="003D0039" w:rsidRPr="00D84003" w:rsidRDefault="003D0039" w:rsidP="003D003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29BD4A9B" w14:textId="72A43A5B" w:rsidR="003D0039" w:rsidRPr="00D84003" w:rsidRDefault="003D0039" w:rsidP="003D0039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D84003">
        <w:rPr>
          <w:rFonts w:ascii="Arial" w:hAnsi="Arial"/>
          <w:b/>
          <w:bCs/>
          <w:sz w:val="20"/>
          <w:szCs w:val="20"/>
        </w:rPr>
        <w:t>FORMULÁRIO DE RECADASTRAMENTO DE ÁREA – ALVARÁ DE</w:t>
      </w:r>
      <w:r w:rsidR="003737A4">
        <w:rPr>
          <w:rFonts w:ascii="Arial" w:hAnsi="Arial"/>
          <w:b/>
          <w:bCs/>
          <w:sz w:val="20"/>
          <w:szCs w:val="20"/>
        </w:rPr>
        <w:t xml:space="preserve"> LOCALIZAÇÃO E</w:t>
      </w:r>
      <w:r w:rsidRPr="00D84003">
        <w:rPr>
          <w:rFonts w:ascii="Arial" w:hAnsi="Arial"/>
          <w:b/>
          <w:bCs/>
          <w:sz w:val="20"/>
          <w:szCs w:val="20"/>
        </w:rPr>
        <w:t xml:space="preserve"> FUNCIONAMENTO</w:t>
      </w:r>
    </w:p>
    <w:p w14:paraId="09FFE8AA" w14:textId="77777777" w:rsidR="003D0039" w:rsidRDefault="003D0039" w:rsidP="003D0039">
      <w:pPr>
        <w:pStyle w:val="Standard"/>
        <w:rPr>
          <w:rFonts w:ascii="Arial" w:hAnsi="Arial"/>
          <w:sz w:val="20"/>
          <w:szCs w:val="20"/>
        </w:rPr>
      </w:pPr>
    </w:p>
    <w:p w14:paraId="668DC1F0" w14:textId="77777777" w:rsidR="00A14737" w:rsidRPr="00D84003" w:rsidRDefault="00A14737" w:rsidP="003D0039">
      <w:pPr>
        <w:pStyle w:val="Standard"/>
        <w:rPr>
          <w:rFonts w:ascii="Arial" w:hAnsi="Arial"/>
          <w:sz w:val="20"/>
          <w:szCs w:val="20"/>
        </w:rPr>
      </w:pPr>
    </w:p>
    <w:p w14:paraId="398D89D7" w14:textId="77777777" w:rsidR="003D0039" w:rsidRPr="00D84003" w:rsidRDefault="003D0039" w:rsidP="003D0039">
      <w:pPr>
        <w:pStyle w:val="Standard"/>
        <w:rPr>
          <w:rFonts w:ascii="Arial" w:hAnsi="Arial"/>
          <w:b/>
          <w:bCs/>
          <w:sz w:val="20"/>
          <w:szCs w:val="20"/>
        </w:rPr>
      </w:pPr>
      <w:r w:rsidRPr="00D84003">
        <w:rPr>
          <w:rFonts w:ascii="Arial" w:hAnsi="Arial"/>
          <w:b/>
          <w:bCs/>
          <w:sz w:val="20"/>
          <w:szCs w:val="20"/>
        </w:rPr>
        <w:t>DADOS DO CONTRIBUINTE</w:t>
      </w:r>
    </w:p>
    <w:p w14:paraId="05EDCCE8" w14:textId="77777777" w:rsidR="003D0039" w:rsidRPr="00D84003" w:rsidRDefault="003D0039" w:rsidP="003D0039">
      <w:pPr>
        <w:pStyle w:val="Standard"/>
        <w:rPr>
          <w:rFonts w:ascii="Arial" w:hAnsi="Arial"/>
          <w:sz w:val="16"/>
          <w:szCs w:val="1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4822"/>
      </w:tblGrid>
      <w:tr w:rsidR="003D0039" w:rsidRPr="00433C50" w14:paraId="0B438329" w14:textId="77777777" w:rsidTr="002A7AFD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AA4EB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CMC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58D88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721BE4F6" w14:textId="77777777" w:rsidTr="002A7AFD"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B6CF9" w14:textId="6A01565C" w:rsidR="003D0039" w:rsidRPr="00433C50" w:rsidRDefault="00C6663B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NOME EMPRESARIAL</w:t>
            </w: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06553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6A8576F2" w14:textId="77777777" w:rsidTr="002A7AFD"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B99F8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NOME FANTASIA</w:t>
            </w: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E8873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009E3DA5" w14:textId="77777777" w:rsidTr="002A7AFD"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11395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CNPJ</w:t>
            </w: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03A8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58125448" w14:textId="77777777" w:rsidTr="002A7AFD"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F8EEC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AE57A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07C49672" w14:textId="77777777" w:rsidTr="002A7AFD"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83BA0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TELEFONE</w:t>
            </w: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4516D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BCC50B5" w14:textId="77777777" w:rsidR="003D0039" w:rsidRPr="00D84003" w:rsidRDefault="003D0039" w:rsidP="003D0039">
      <w:pPr>
        <w:pStyle w:val="Standard"/>
        <w:rPr>
          <w:rFonts w:ascii="Arial" w:hAnsi="Arial"/>
          <w:sz w:val="16"/>
          <w:szCs w:val="16"/>
        </w:rPr>
      </w:pPr>
    </w:p>
    <w:p w14:paraId="0840F990" w14:textId="77777777" w:rsidR="003D0039" w:rsidRPr="00D84003" w:rsidRDefault="003D0039" w:rsidP="003D0039">
      <w:pPr>
        <w:pStyle w:val="Standard"/>
        <w:rPr>
          <w:rFonts w:ascii="Arial" w:hAnsi="Arial"/>
          <w:b/>
          <w:bCs/>
          <w:sz w:val="20"/>
          <w:szCs w:val="20"/>
        </w:rPr>
      </w:pPr>
      <w:r w:rsidRPr="00D84003">
        <w:rPr>
          <w:rFonts w:ascii="Arial" w:hAnsi="Arial"/>
          <w:b/>
          <w:bCs/>
          <w:sz w:val="20"/>
          <w:szCs w:val="20"/>
        </w:rPr>
        <w:t>DADOS DO IMÓVEL</w:t>
      </w:r>
    </w:p>
    <w:p w14:paraId="3FB2B991" w14:textId="77777777" w:rsidR="003D0039" w:rsidRPr="00D84003" w:rsidRDefault="003D0039" w:rsidP="003D0039">
      <w:pPr>
        <w:pStyle w:val="Standard"/>
        <w:rPr>
          <w:rFonts w:ascii="Arial" w:hAnsi="Arial"/>
          <w:sz w:val="16"/>
          <w:szCs w:val="1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4822"/>
      </w:tblGrid>
      <w:tr w:rsidR="003D0039" w:rsidRPr="00433C50" w14:paraId="3CD542D4" w14:textId="77777777" w:rsidTr="002A7AFD"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5C89E" w14:textId="14318AD6" w:rsidR="00ED66DA" w:rsidRPr="00433C50" w:rsidRDefault="00ED66DA" w:rsidP="00ED66D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Logradouro [avenida, rua, etc.]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E202E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7E215154" w14:textId="77777777" w:rsidTr="002A7AFD"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188BE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N°</w:t>
            </w: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7D70A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10C1FABD" w14:textId="77777777" w:rsidTr="002A7AFD"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9F448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COMPLEMENTO</w:t>
            </w: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D563B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24338724" w14:textId="77777777" w:rsidTr="002A7AFD"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CEE50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BAIRRO</w:t>
            </w: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621A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7CD02802" w14:textId="77777777" w:rsidTr="002A7AFD">
        <w:tc>
          <w:tcPr>
            <w:tcW w:w="48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4481E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CEP</w:t>
            </w:r>
          </w:p>
        </w:tc>
        <w:tc>
          <w:tcPr>
            <w:tcW w:w="4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F9125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6A2E03B2" w14:textId="77777777" w:rsidTr="002A7AFD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BC053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TIPO DE IMÓVEL             ☐ Comercial ☐ Industrial ☐ Serviços ☐ Outros: ___________</w:t>
            </w:r>
          </w:p>
        </w:tc>
      </w:tr>
    </w:tbl>
    <w:p w14:paraId="0250B1D0" w14:textId="77777777" w:rsidR="003D0039" w:rsidRPr="00D84003" w:rsidRDefault="003D0039" w:rsidP="003D0039">
      <w:pPr>
        <w:pStyle w:val="Standard"/>
        <w:rPr>
          <w:rFonts w:ascii="Arial" w:hAnsi="Arial"/>
          <w:sz w:val="16"/>
          <w:szCs w:val="16"/>
        </w:rPr>
      </w:pPr>
    </w:p>
    <w:p w14:paraId="64A69F91" w14:textId="56AA271A" w:rsidR="00770529" w:rsidRPr="00D84003" w:rsidRDefault="00770529" w:rsidP="003D0039">
      <w:pPr>
        <w:pStyle w:val="Standard"/>
        <w:rPr>
          <w:rFonts w:ascii="Arial" w:hAnsi="Arial"/>
          <w:b/>
          <w:bCs/>
          <w:sz w:val="20"/>
          <w:szCs w:val="20"/>
        </w:rPr>
      </w:pPr>
      <w:r w:rsidRPr="00D84003">
        <w:rPr>
          <w:rFonts w:ascii="Arial" w:hAnsi="Arial"/>
          <w:b/>
          <w:bCs/>
          <w:sz w:val="20"/>
          <w:szCs w:val="20"/>
        </w:rPr>
        <w:t>DADOS DA ÁREA UTILIZADA NA ATIVIDADE ECONÔMICA</w:t>
      </w:r>
    </w:p>
    <w:p w14:paraId="37E91526" w14:textId="77777777" w:rsidR="003D0039" w:rsidRPr="00D84003" w:rsidRDefault="003D0039" w:rsidP="003D0039">
      <w:pPr>
        <w:pStyle w:val="Standard"/>
        <w:rPr>
          <w:rFonts w:ascii="Arial" w:hAnsi="Arial"/>
          <w:sz w:val="16"/>
          <w:szCs w:val="1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7199"/>
        <w:gridCol w:w="1874"/>
      </w:tblGrid>
      <w:tr w:rsidR="003D0039" w:rsidRPr="00433C50" w14:paraId="470F6401" w14:textId="77777777" w:rsidTr="002A7AF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D2142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19B45" w14:textId="29D82E03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 xml:space="preserve">ÁREA CONSTRUÍDA </w:t>
            </w:r>
            <w:r w:rsidR="00C6663B" w:rsidRPr="00433C50">
              <w:rPr>
                <w:rFonts w:ascii="Arial" w:hAnsi="Arial"/>
                <w:sz w:val="22"/>
                <w:szCs w:val="22"/>
              </w:rPr>
              <w:t xml:space="preserve">efetivamente utilizada pelo contribuinte em sua atividade econômica </w:t>
            </w:r>
            <w:r w:rsidRPr="00433C50">
              <w:rPr>
                <w:rFonts w:ascii="Arial" w:hAnsi="Arial"/>
                <w:sz w:val="22"/>
                <w:szCs w:val="22"/>
              </w:rPr>
              <w:t>(Excluídos os itens 2, 3, 4)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E8C0B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1A0D15A2" w14:textId="77777777" w:rsidTr="002A7AFD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C4452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71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BBFB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ESTACIONAMENTO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95CE1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4B2404FA" w14:textId="77777777" w:rsidTr="002A7AFD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39EEE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71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4B0FB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PATIO PARA CIRCULAÇÃO E MANOBRA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66096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0039" w:rsidRPr="00433C50" w14:paraId="59FD89E3" w14:textId="77777777" w:rsidTr="002A7AFD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FC449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71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9F9B8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433C50">
              <w:rPr>
                <w:rFonts w:ascii="Arial" w:hAnsi="Arial"/>
                <w:sz w:val="22"/>
                <w:szCs w:val="22"/>
              </w:rPr>
              <w:t>DEMAIS ÁREAS NÃO UTILIZADAS COMERCIALMENTE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DA91D" w14:textId="77777777" w:rsidR="003D0039" w:rsidRPr="00433C50" w:rsidRDefault="003D0039" w:rsidP="002A7AFD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E9FA6D3" w14:textId="77777777" w:rsidR="003D0039" w:rsidRPr="00433C50" w:rsidRDefault="003D0039" w:rsidP="003D0039">
      <w:pPr>
        <w:pStyle w:val="Standard"/>
        <w:rPr>
          <w:rFonts w:ascii="Arial" w:hAnsi="Arial"/>
          <w:sz w:val="22"/>
          <w:szCs w:val="22"/>
        </w:rPr>
      </w:pPr>
    </w:p>
    <w:p w14:paraId="50CD339D" w14:textId="4D4B7B93" w:rsidR="00136340" w:rsidRPr="00433C50" w:rsidRDefault="00136340" w:rsidP="00136340">
      <w:pPr>
        <w:pStyle w:val="Standard"/>
        <w:jc w:val="both"/>
        <w:rPr>
          <w:rFonts w:ascii="Arial" w:hAnsi="Arial"/>
          <w:sz w:val="22"/>
          <w:szCs w:val="22"/>
        </w:rPr>
      </w:pPr>
      <w:r w:rsidRPr="00433C50">
        <w:rPr>
          <w:rFonts w:ascii="Arial" w:hAnsi="Arial"/>
          <w:sz w:val="22"/>
          <w:szCs w:val="22"/>
        </w:rPr>
        <w:t xml:space="preserve">O contribuinte signatário DECLARA, sob as penas da lei e para todos os efeitos de direito: [a] que todas as informações constantes neste instrumento e a documentação a este anexada correspondem à realidade, especialmente quanto ao imóvel e a atividade econômica exercida; [b] que as mesmas poderão subsidiar o lançamento da Taxa de Alvará de Localização e Funcionamento a partir do exercício de 2026; [c] que está ciente de que a veracidade das informações e documentos poderá ser conferida pela Secretaria Municipal da Fazenda, inclusive através de vistoria </w:t>
      </w:r>
      <w:r w:rsidRPr="00433C50">
        <w:rPr>
          <w:rFonts w:ascii="Arial" w:hAnsi="Arial"/>
          <w:i/>
          <w:iCs/>
          <w:sz w:val="22"/>
          <w:szCs w:val="22"/>
        </w:rPr>
        <w:t>in loco</w:t>
      </w:r>
      <w:r w:rsidRPr="00433C50">
        <w:rPr>
          <w:rFonts w:ascii="Arial" w:hAnsi="Arial"/>
          <w:sz w:val="22"/>
          <w:szCs w:val="22"/>
        </w:rPr>
        <w:t xml:space="preserve"> por Autoridade Fiscal.</w:t>
      </w:r>
    </w:p>
    <w:p w14:paraId="09ED2D15" w14:textId="77777777" w:rsidR="00ED66DA" w:rsidRPr="00433C50" w:rsidRDefault="00ED66DA" w:rsidP="003D0039">
      <w:pPr>
        <w:pStyle w:val="Standard"/>
        <w:jc w:val="both"/>
        <w:rPr>
          <w:rFonts w:ascii="Arial" w:hAnsi="Arial"/>
          <w:sz w:val="22"/>
          <w:szCs w:val="22"/>
        </w:rPr>
      </w:pPr>
    </w:p>
    <w:p w14:paraId="132FF59A" w14:textId="77777777" w:rsidR="003D0039" w:rsidRPr="00433C50" w:rsidRDefault="003D0039" w:rsidP="003D0039">
      <w:pPr>
        <w:pStyle w:val="Standard"/>
        <w:jc w:val="both"/>
        <w:rPr>
          <w:rFonts w:ascii="Arial" w:hAnsi="Arial"/>
          <w:sz w:val="22"/>
          <w:szCs w:val="22"/>
        </w:rPr>
      </w:pPr>
    </w:p>
    <w:p w14:paraId="31EDD77C" w14:textId="77777777" w:rsidR="003D0039" w:rsidRPr="00433C50" w:rsidRDefault="003D0039" w:rsidP="003D0039">
      <w:pPr>
        <w:pStyle w:val="Standard"/>
        <w:jc w:val="center"/>
        <w:rPr>
          <w:rFonts w:ascii="Arial" w:hAnsi="Arial"/>
          <w:sz w:val="22"/>
          <w:szCs w:val="22"/>
        </w:rPr>
      </w:pPr>
      <w:r w:rsidRPr="00433C50">
        <w:rPr>
          <w:rFonts w:ascii="Arial" w:hAnsi="Arial"/>
          <w:sz w:val="22"/>
          <w:szCs w:val="22"/>
        </w:rPr>
        <w:t xml:space="preserve">Rondonópolis, _____ de ______________ </w:t>
      </w:r>
      <w:proofErr w:type="spellStart"/>
      <w:r w:rsidRPr="00433C50">
        <w:rPr>
          <w:rFonts w:ascii="Arial" w:hAnsi="Arial"/>
          <w:sz w:val="22"/>
          <w:szCs w:val="22"/>
        </w:rPr>
        <w:t>de</w:t>
      </w:r>
      <w:proofErr w:type="spellEnd"/>
      <w:r w:rsidRPr="00433C50">
        <w:rPr>
          <w:rFonts w:ascii="Arial" w:hAnsi="Arial"/>
          <w:sz w:val="22"/>
          <w:szCs w:val="22"/>
        </w:rPr>
        <w:t xml:space="preserve"> 2025.</w:t>
      </w:r>
    </w:p>
    <w:p w14:paraId="76BC36F9" w14:textId="77777777" w:rsidR="00970DAC" w:rsidRPr="00433C50" w:rsidRDefault="00970DAC" w:rsidP="003D0039">
      <w:pPr>
        <w:pStyle w:val="Standard"/>
        <w:jc w:val="center"/>
        <w:rPr>
          <w:rFonts w:ascii="Arial" w:hAnsi="Arial"/>
          <w:sz w:val="22"/>
          <w:szCs w:val="22"/>
        </w:rPr>
      </w:pPr>
    </w:p>
    <w:p w14:paraId="6C557E77" w14:textId="77777777" w:rsidR="003D0039" w:rsidRPr="00433C50" w:rsidRDefault="003D0039" w:rsidP="003D0039">
      <w:pPr>
        <w:pStyle w:val="Standard"/>
        <w:jc w:val="center"/>
        <w:rPr>
          <w:rFonts w:ascii="Arial" w:hAnsi="Arial"/>
          <w:sz w:val="22"/>
          <w:szCs w:val="22"/>
        </w:rPr>
      </w:pPr>
      <w:r w:rsidRPr="00433C50">
        <w:rPr>
          <w:rFonts w:ascii="Arial" w:hAnsi="Arial"/>
          <w:sz w:val="22"/>
          <w:szCs w:val="22"/>
        </w:rPr>
        <w:t>___________________________________</w:t>
      </w:r>
    </w:p>
    <w:p w14:paraId="26E17C0A" w14:textId="77777777" w:rsidR="003D0039" w:rsidRPr="003D0039" w:rsidRDefault="003D0039" w:rsidP="003D0039">
      <w:pPr>
        <w:pStyle w:val="Standard"/>
        <w:jc w:val="center"/>
        <w:rPr>
          <w:rFonts w:ascii="Arial" w:hAnsi="Arial"/>
          <w:sz w:val="22"/>
          <w:szCs w:val="22"/>
        </w:rPr>
      </w:pPr>
      <w:r w:rsidRPr="00433C50">
        <w:rPr>
          <w:rFonts w:ascii="Arial" w:hAnsi="Arial"/>
          <w:sz w:val="22"/>
          <w:szCs w:val="22"/>
        </w:rPr>
        <w:t>Declarante (Empresa, Sócio, Contador)</w:t>
      </w:r>
    </w:p>
    <w:sectPr w:rsidR="003D0039" w:rsidRPr="003D0039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0EF8" w14:textId="77777777" w:rsidR="00B16824" w:rsidRDefault="00B16824">
      <w:pPr>
        <w:rPr>
          <w:rFonts w:hint="default"/>
        </w:rPr>
      </w:pPr>
      <w:r>
        <w:separator/>
      </w:r>
    </w:p>
  </w:endnote>
  <w:endnote w:type="continuationSeparator" w:id="0">
    <w:p w14:paraId="2CCB953E" w14:textId="77777777" w:rsidR="00B16824" w:rsidRDefault="00B1682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683D" w14:textId="77777777" w:rsidR="00B16824" w:rsidRDefault="00B16824">
      <w:pPr>
        <w:rPr>
          <w:rFonts w:hint="default"/>
        </w:rPr>
      </w:pPr>
      <w:r>
        <w:separator/>
      </w:r>
    </w:p>
  </w:footnote>
  <w:footnote w:type="continuationSeparator" w:id="0">
    <w:p w14:paraId="49562BB4" w14:textId="77777777" w:rsidR="00B16824" w:rsidRDefault="00B1682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B4C6" w14:textId="77777777" w:rsidR="00451AB2" w:rsidRDefault="006067A8">
    <w:pPr>
      <w:pStyle w:val="Cabealho"/>
      <w:rPr>
        <w:rFonts w:hint="default"/>
      </w:rPr>
    </w:pPr>
    <w:r>
      <w:rPr>
        <w:noProof/>
      </w:rPr>
      <w:drawing>
        <wp:inline distT="0" distB="0" distL="0" distR="0" wp14:anchorId="639F67C2" wp14:editId="755C6925">
          <wp:extent cx="5229225" cy="736600"/>
          <wp:effectExtent l="0" t="0" r="9525" b="635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922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75388E"/>
    <w:multiLevelType w:val="singleLevel"/>
    <w:tmpl w:val="FC75388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7115A4"/>
    <w:multiLevelType w:val="multilevel"/>
    <w:tmpl w:val="D9FE9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501752F"/>
    <w:multiLevelType w:val="multilevel"/>
    <w:tmpl w:val="A4B8DA62"/>
    <w:lvl w:ilvl="0">
      <w:numFmt w:val="bullet"/>
      <w:lvlText w:val="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D2261B2"/>
    <w:multiLevelType w:val="multilevel"/>
    <w:tmpl w:val="6C0EE69E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2416290F"/>
    <w:multiLevelType w:val="multilevel"/>
    <w:tmpl w:val="9C16832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25FB4955"/>
    <w:multiLevelType w:val="multilevel"/>
    <w:tmpl w:val="1C80B82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28824937"/>
    <w:multiLevelType w:val="multilevel"/>
    <w:tmpl w:val="2A22C9B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B675927"/>
    <w:multiLevelType w:val="multilevel"/>
    <w:tmpl w:val="0CF0C98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44274A95"/>
    <w:multiLevelType w:val="multilevel"/>
    <w:tmpl w:val="0ABAF74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6E5A2F08"/>
    <w:multiLevelType w:val="multilevel"/>
    <w:tmpl w:val="F0766A1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3B23FD7"/>
    <w:multiLevelType w:val="multilevel"/>
    <w:tmpl w:val="98625798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BE3775D"/>
    <w:multiLevelType w:val="multilevel"/>
    <w:tmpl w:val="E1D8DCE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645155102">
    <w:abstractNumId w:val="0"/>
  </w:num>
  <w:num w:numId="2" w16cid:durableId="1269777559">
    <w:abstractNumId w:val="4"/>
  </w:num>
  <w:num w:numId="3" w16cid:durableId="1043411319">
    <w:abstractNumId w:val="7"/>
  </w:num>
  <w:num w:numId="4" w16cid:durableId="1976058249">
    <w:abstractNumId w:val="3"/>
  </w:num>
  <w:num w:numId="5" w16cid:durableId="1505432016">
    <w:abstractNumId w:val="8"/>
  </w:num>
  <w:num w:numId="6" w16cid:durableId="826366314">
    <w:abstractNumId w:val="2"/>
  </w:num>
  <w:num w:numId="7" w16cid:durableId="268007690">
    <w:abstractNumId w:val="11"/>
  </w:num>
  <w:num w:numId="8" w16cid:durableId="1741708419">
    <w:abstractNumId w:val="10"/>
  </w:num>
  <w:num w:numId="9" w16cid:durableId="538128636">
    <w:abstractNumId w:val="6"/>
  </w:num>
  <w:num w:numId="10" w16cid:durableId="1002583197">
    <w:abstractNumId w:val="5"/>
  </w:num>
  <w:num w:numId="11" w16cid:durableId="762072035">
    <w:abstractNumId w:val="9"/>
  </w:num>
  <w:num w:numId="12" w16cid:durableId="1124738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3A033E"/>
    <w:rsid w:val="000457E0"/>
    <w:rsid w:val="0012163A"/>
    <w:rsid w:val="00136340"/>
    <w:rsid w:val="001D78DE"/>
    <w:rsid w:val="001F19E7"/>
    <w:rsid w:val="00273AC7"/>
    <w:rsid w:val="002F157D"/>
    <w:rsid w:val="003737A4"/>
    <w:rsid w:val="00380757"/>
    <w:rsid w:val="003D0039"/>
    <w:rsid w:val="00433C50"/>
    <w:rsid w:val="00451AB2"/>
    <w:rsid w:val="004D7A7D"/>
    <w:rsid w:val="00512543"/>
    <w:rsid w:val="005264D4"/>
    <w:rsid w:val="005522AF"/>
    <w:rsid w:val="005F4A61"/>
    <w:rsid w:val="006067A8"/>
    <w:rsid w:val="0064436B"/>
    <w:rsid w:val="00653ECB"/>
    <w:rsid w:val="006778DE"/>
    <w:rsid w:val="00695F4B"/>
    <w:rsid w:val="006A7582"/>
    <w:rsid w:val="006E5214"/>
    <w:rsid w:val="00770529"/>
    <w:rsid w:val="00795E2F"/>
    <w:rsid w:val="00812A97"/>
    <w:rsid w:val="008557E0"/>
    <w:rsid w:val="008626AA"/>
    <w:rsid w:val="00864D93"/>
    <w:rsid w:val="00887F78"/>
    <w:rsid w:val="008A027E"/>
    <w:rsid w:val="00970DAC"/>
    <w:rsid w:val="00974340"/>
    <w:rsid w:val="009912DF"/>
    <w:rsid w:val="009B7079"/>
    <w:rsid w:val="00A14737"/>
    <w:rsid w:val="00A81C01"/>
    <w:rsid w:val="00AE433A"/>
    <w:rsid w:val="00B16824"/>
    <w:rsid w:val="00B6592B"/>
    <w:rsid w:val="00BC2CFD"/>
    <w:rsid w:val="00C075FB"/>
    <w:rsid w:val="00C51908"/>
    <w:rsid w:val="00C6663B"/>
    <w:rsid w:val="00CC11CA"/>
    <w:rsid w:val="00D84003"/>
    <w:rsid w:val="00ED3F31"/>
    <w:rsid w:val="00ED66DA"/>
    <w:rsid w:val="00F67DAD"/>
    <w:rsid w:val="00FD2ADC"/>
    <w:rsid w:val="00FE542E"/>
    <w:rsid w:val="0C762963"/>
    <w:rsid w:val="190C4269"/>
    <w:rsid w:val="19F62031"/>
    <w:rsid w:val="2A7A5C2D"/>
    <w:rsid w:val="31DF7973"/>
    <w:rsid w:val="43FE5810"/>
    <w:rsid w:val="547C083F"/>
    <w:rsid w:val="793A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B15A72"/>
  <w15:docId w15:val="{021A720E-3038-41F0-ABBB-E09EA300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pPr>
      <w:jc w:val="both"/>
    </w:pPr>
    <w:rPr>
      <w:rFonts w:ascii="SimSun" w:hAnsi="SimSun" w:hint="eastAsia"/>
      <w:kern w:val="2"/>
      <w:sz w:val="21"/>
      <w:szCs w:val="24"/>
    </w:rPr>
  </w:style>
  <w:style w:type="paragraph" w:styleId="Ttulo1">
    <w:name w:val="heading 1"/>
    <w:basedOn w:val="Normal"/>
    <w:next w:val="Textbody"/>
    <w:link w:val="Ttulo1Char"/>
    <w:uiPriority w:val="9"/>
    <w:qFormat/>
    <w:rsid w:val="00653ECB"/>
    <w:pPr>
      <w:keepNext/>
      <w:suppressAutoHyphens/>
      <w:autoSpaceDN w:val="0"/>
      <w:spacing w:before="240" w:after="120"/>
      <w:jc w:val="left"/>
      <w:textAlignment w:val="baseline"/>
      <w:outlineLvl w:val="0"/>
    </w:pPr>
    <w:rPr>
      <w:rFonts w:ascii="Liberation Serif" w:eastAsia="NSimSun" w:hAnsi="Liberation Serif" w:cs="Arial" w:hint="default"/>
      <w:b/>
      <w:bCs/>
      <w:kern w:val="3"/>
      <w:sz w:val="48"/>
      <w:szCs w:val="48"/>
      <w:lang w:eastAsia="zh-CN" w:bidi="hi-IN"/>
    </w:rPr>
  </w:style>
  <w:style w:type="paragraph" w:styleId="Ttulo2">
    <w:name w:val="heading 2"/>
    <w:basedOn w:val="Normal"/>
    <w:next w:val="Textbody"/>
    <w:link w:val="Ttulo2Char"/>
    <w:uiPriority w:val="9"/>
    <w:unhideWhenUsed/>
    <w:qFormat/>
    <w:rsid w:val="00653ECB"/>
    <w:pPr>
      <w:keepNext/>
      <w:suppressAutoHyphens/>
      <w:autoSpaceDN w:val="0"/>
      <w:spacing w:before="200" w:after="120"/>
      <w:jc w:val="left"/>
      <w:textAlignment w:val="baseline"/>
      <w:outlineLvl w:val="1"/>
    </w:pPr>
    <w:rPr>
      <w:rFonts w:ascii="Liberation Serif" w:eastAsia="NSimSun" w:hAnsi="Liberation Serif" w:cs="Arial" w:hint="default"/>
      <w:b/>
      <w:bCs/>
      <w:kern w:val="3"/>
      <w:sz w:val="36"/>
      <w:szCs w:val="36"/>
      <w:lang w:eastAsia="zh-CN" w:bidi="hi-IN"/>
    </w:rPr>
  </w:style>
  <w:style w:type="paragraph" w:styleId="Ttulo3">
    <w:name w:val="heading 3"/>
    <w:basedOn w:val="Normal"/>
    <w:next w:val="Textbody"/>
    <w:link w:val="Ttulo3Char"/>
    <w:uiPriority w:val="9"/>
    <w:unhideWhenUsed/>
    <w:qFormat/>
    <w:rsid w:val="00653ECB"/>
    <w:pPr>
      <w:keepNext/>
      <w:suppressAutoHyphens/>
      <w:autoSpaceDN w:val="0"/>
      <w:spacing w:before="140" w:after="120"/>
      <w:jc w:val="left"/>
      <w:textAlignment w:val="baseline"/>
      <w:outlineLvl w:val="2"/>
    </w:pPr>
    <w:rPr>
      <w:rFonts w:ascii="Liberation Serif" w:eastAsia="NSimSun" w:hAnsi="Liberation Serif" w:cs="Arial" w:hint="default"/>
      <w:b/>
      <w:bCs/>
      <w:kern w:val="3"/>
      <w:sz w:val="28"/>
      <w:szCs w:val="2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"/>
    <w:rsid w:val="00653ECB"/>
    <w:rPr>
      <w:rFonts w:ascii="Liberation Serif" w:eastAsia="NSimSun" w:hAnsi="Liberation Serif" w:cs="Arial"/>
      <w:b/>
      <w:bCs/>
      <w:kern w:val="3"/>
      <w:sz w:val="48"/>
      <w:szCs w:val="48"/>
      <w:lang w:eastAsia="zh-CN" w:bidi="hi-IN"/>
    </w:rPr>
  </w:style>
  <w:style w:type="character" w:customStyle="1" w:styleId="Ttulo2Char">
    <w:name w:val="Título 2 Char"/>
    <w:basedOn w:val="Fontepargpadro"/>
    <w:link w:val="Ttulo2"/>
    <w:uiPriority w:val="9"/>
    <w:rsid w:val="00653ECB"/>
    <w:rPr>
      <w:rFonts w:ascii="Liberation Serif" w:eastAsia="NSimSun" w:hAnsi="Liberation Serif" w:cs="Arial"/>
      <w:b/>
      <w:bCs/>
      <w:kern w:val="3"/>
      <w:sz w:val="36"/>
      <w:szCs w:val="36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653ECB"/>
    <w:rPr>
      <w:rFonts w:ascii="Liberation Serif" w:eastAsia="NSimSun" w:hAnsi="Liberation Serif" w:cs="Ari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653EC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53ECB"/>
    <w:pPr>
      <w:spacing w:after="140" w:line="276" w:lineRule="auto"/>
    </w:pPr>
  </w:style>
  <w:style w:type="character" w:customStyle="1" w:styleId="StrongEmphasis">
    <w:name w:val="Strong Emphasis"/>
    <w:rsid w:val="00653ECB"/>
    <w:rPr>
      <w:b/>
      <w:bCs/>
    </w:rPr>
  </w:style>
  <w:style w:type="paragraph" w:customStyle="1" w:styleId="TableContents">
    <w:name w:val="Table Contents"/>
    <w:basedOn w:val="Standard"/>
    <w:rsid w:val="003D0039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WEVERTON.SILVA</dc:creator>
  <cp:lastModifiedBy>ELIAS SILVA RODRIGUES</cp:lastModifiedBy>
  <cp:revision>13</cp:revision>
  <cp:lastPrinted>2025-04-09T18:22:00Z</cp:lastPrinted>
  <dcterms:created xsi:type="dcterms:W3CDTF">2025-11-18T19:28:00Z</dcterms:created>
  <dcterms:modified xsi:type="dcterms:W3CDTF">2025-11-27T21:07:00Z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E65A53AC4C0D48A7B65575865A380264_13</vt:lpwstr>
  </property>
</Properties>
</file>