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Style w:val="Fontepargpadro"/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ANEXO  </w:t>
      </w:r>
      <w:r>
        <w:rPr>
          <w:rStyle w:val="Fontepargpadro"/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6</w:t>
      </w:r>
    </w:p>
    <w:p>
      <w:pPr>
        <w:pStyle w:val="Normal"/>
        <w:jc w:val="center"/>
        <w:rPr>
          <w:rStyle w:val="Fontepargpadro"/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t-BR"/>
        </w:rPr>
      </w:pPr>
      <w:r>
        <w:rPr/>
      </w:r>
    </w:p>
    <w:p>
      <w:pPr>
        <w:pStyle w:val="Normal"/>
        <w:jc w:val="center"/>
        <w:rPr/>
      </w:pPr>
      <w:r>
        <w:rPr>
          <w:rStyle w:val="Fontepargpadro"/>
          <w:rFonts w:ascii="Times New Roman" w:hAnsi="Times New Roman"/>
          <w:b/>
          <w:sz w:val="24"/>
          <w:szCs w:val="24"/>
        </w:rPr>
        <w:t>EDITAL DE SELEÇÃO Nº 04/2023/SECULT/MT-DEMAIS ÁREA</w:t>
      </w:r>
      <w:r>
        <w:rPr>
          <w:rStyle w:val="Fontepargpadro"/>
          <w:rFonts w:ascii="Times New Roman" w:hAnsi="Times New Roman"/>
          <w:b/>
          <w:sz w:val="24"/>
          <w:szCs w:val="24"/>
        </w:rPr>
        <w:t>S</w:t>
      </w:r>
    </w:p>
    <w:p>
      <w:pPr>
        <w:pStyle w:val="Normal"/>
        <w:jc w:val="center"/>
        <w:rPr>
          <w:rStyle w:val="Fontepargpadro"/>
          <w:rFonts w:ascii="Times New Roman" w:hAnsi="Times New Roman" w:cs="Calibri"/>
          <w:b/>
          <w:b/>
          <w:caps/>
          <w:color w:val="000000"/>
          <w:w w:val="105"/>
          <w:sz w:val="24"/>
          <w:szCs w:val="24"/>
          <w:u w:val="single"/>
        </w:rPr>
      </w:pPr>
      <w:r>
        <w:rPr/>
      </w:r>
    </w:p>
    <w:p>
      <w:pPr>
        <w:pStyle w:val="Normal"/>
        <w:jc w:val="center"/>
        <w:rPr>
          <w:rStyle w:val="Forte"/>
          <w:rFonts w:cs="Calibri"/>
          <w:caps/>
          <w:color w:val="000000"/>
          <w:sz w:val="26"/>
          <w:szCs w:val="26"/>
        </w:rPr>
      </w:pPr>
      <w:r>
        <w:rPr/>
      </w:r>
    </w:p>
    <w:p>
      <w:pPr>
        <w:pStyle w:val="Textocentralizadomaiusculas"/>
        <w:jc w:val="center"/>
        <w:rPr/>
      </w:pPr>
      <w:r>
        <w:rPr>
          <w:rStyle w:val="Forte"/>
          <w:rFonts w:cs="Calibri"/>
          <w:caps/>
          <w:color w:val="000000"/>
          <w:sz w:val="26"/>
          <w:szCs w:val="26"/>
        </w:rPr>
        <w:t>DECLARAÇÃO ÉTNICO-RACIAL</w:t>
      </w:r>
    </w:p>
    <w:p>
      <w:pPr>
        <w:pStyle w:val="Textocentralizado"/>
        <w:tabs>
          <w:tab w:val="clear" w:pos="720"/>
        </w:tabs>
        <w:spacing w:before="120" w:after="120"/>
        <w:ind w:left="120" w:right="120" w:hanging="0"/>
        <w:rPr>
          <w:rFonts w:cs="Calibri"/>
          <w:color w:val="000000"/>
        </w:rPr>
      </w:pPr>
      <w:r>
        <w:rPr>
          <w:rFonts w:cs="Calibri"/>
          <w:color w:val="000000"/>
        </w:rPr>
        <w:t>(Para agentes culturais concorrentes às cotas étnico-raciais – negros ou indígenas)</w:t>
      </w:r>
    </w:p>
    <w:p>
      <w:pPr>
        <w:pStyle w:val="Textocentralizado"/>
        <w:tabs>
          <w:tab w:val="clear" w:pos="720"/>
        </w:tabs>
        <w:spacing w:before="120" w:after="120"/>
        <w:ind w:left="120" w:right="120" w:hanging="0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</w:r>
    </w:p>
    <w:p>
      <w:pPr>
        <w:pStyle w:val="Textojustificado"/>
        <w:tabs>
          <w:tab w:val="clear" w:pos="720"/>
        </w:tabs>
        <w:spacing w:lineRule="auto" w:line="360" w:before="120" w:after="120"/>
        <w:ind w:left="120" w:right="120" w:hanging="0"/>
        <w:jc w:val="both"/>
        <w:rPr/>
      </w:pPr>
      <w:r>
        <w:rPr>
          <w:rStyle w:val="Fontepargpadro"/>
          <w:rFonts w:cs="Calibri"/>
          <w:color w:val="000000"/>
        </w:rPr>
        <w:t xml:space="preserve">Eu,___________________________________________________________, CPF nº_______________________, RG nº ___________________, DECLARO para fins de participação no  </w:t>
      </w:r>
      <w:r>
        <w:rPr>
          <w:rStyle w:val="Fontepargpadro"/>
          <w:rFonts w:cs="Calibri"/>
          <w:b/>
          <w:bCs/>
          <w:color w:val="000000"/>
          <w:spacing w:val="22"/>
          <w:lang w:eastAsia="en-US"/>
        </w:rPr>
        <w:t xml:space="preserve">EDITAL EMERGÊNCIAL N°004/2023 – LEI PAULO GUSTAVO, </w:t>
      </w:r>
      <w:r>
        <w:rPr>
          <w:rStyle w:val="Fontepargpadro"/>
          <w:rFonts w:cs="Calibri"/>
          <w:color w:val="000000"/>
        </w:rPr>
        <w:t>que sou ______________________________________(informar se é NEGRO OU INDÍGENA).</w:t>
      </w:r>
    </w:p>
    <w:p>
      <w:pPr>
        <w:pStyle w:val="Textojustificado"/>
        <w:tabs>
          <w:tab w:val="clear" w:pos="720"/>
        </w:tabs>
        <w:spacing w:lineRule="auto" w:line="360" w:before="120" w:after="120"/>
        <w:ind w:left="120" w:right="120" w:hanging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Textojustificado"/>
        <w:tabs>
          <w:tab w:val="clear" w:pos="720"/>
        </w:tabs>
        <w:spacing w:lineRule="auto" w:line="360" w:before="120" w:after="120"/>
        <w:ind w:left="120" w:right="120" w:hanging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</w:r>
    </w:p>
    <w:p>
      <w:pPr>
        <w:pStyle w:val="Textocentralizado"/>
        <w:tabs>
          <w:tab w:val="clear" w:pos="720"/>
        </w:tabs>
        <w:spacing w:before="12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</w:r>
    </w:p>
    <w:p>
      <w:pPr>
        <w:pStyle w:val="Textocentralizado"/>
        <w:tabs>
          <w:tab w:val="clear" w:pos="720"/>
        </w:tabs>
        <w:spacing w:before="12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</w:r>
    </w:p>
    <w:p>
      <w:pPr>
        <w:pStyle w:val="Textocentralizado"/>
        <w:tabs>
          <w:tab w:val="clear" w:pos="720"/>
        </w:tabs>
        <w:spacing w:before="120" w:after="120"/>
        <w:ind w:left="120" w:right="120" w:hanging="0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NOME</w:t>
      </w:r>
    </w:p>
    <w:p>
      <w:pPr>
        <w:pStyle w:val="Textocentralizado"/>
        <w:tabs>
          <w:tab w:val="clear" w:pos="720"/>
        </w:tabs>
        <w:spacing w:before="120" w:after="120"/>
        <w:ind w:left="120" w:right="120" w:hanging="0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ASSINATURA DO DECLARANTE</w:t>
      </w:r>
    </w:p>
    <w:p>
      <w:pPr>
        <w:pStyle w:val="Normal"/>
        <w:spacing w:before="280" w:after="28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</w:r>
    </w:p>
    <w:p>
      <w:pPr>
        <w:pStyle w:val="Normal"/>
        <w:spacing w:before="280" w:after="28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Rondonópolis/MT,__ de _______ de 2023</w:t>
      </w:r>
    </w:p>
    <w:p>
      <w:pPr>
        <w:pStyle w:val="Normal"/>
        <w:spacing w:before="280" w:after="280"/>
        <w:jc w:val="right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</w:r>
    </w:p>
    <w:p>
      <w:pPr>
        <w:pStyle w:val="Normal"/>
        <w:spacing w:before="280" w:after="280"/>
        <w:jc w:val="right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</w:r>
    </w:p>
    <w:p>
      <w:pPr>
        <w:pStyle w:val="Corpodotexto"/>
        <w:spacing w:lineRule="auto" w:line="276" w:before="137" w:after="0"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620" w:right="1020" w:gutter="0" w:header="720" w:top="777" w:footer="0" w:bottom="28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rebuchet MS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rStyle w:val="Fontepargpadro"/>
        <w:color w:val="000000"/>
        <w:sz w:val="20"/>
        <w:szCs w:val="20"/>
      </w:rPr>
      <w:t xml:space="preserve">Telefone: 66-3411-5325 / e-mail: </w:t>
    </w:r>
    <w:hyperlink r:id="rId1" w:tgtFrame="_top">
      <w:r>
        <w:rPr>
          <w:rStyle w:val="LinkdaInternet"/>
          <w:sz w:val="20"/>
          <w:szCs w:val="20"/>
        </w:rPr>
        <w:t>secultrondonopolis@hotmail.com</w:t>
      </w:r>
    </w:hyperlink>
  </w:p>
  <w:p>
    <w:pPr>
      <w:pStyle w:val="Rodap"/>
      <w:jc w:val="center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>
        <w:rStyle w:val="Fontepargpadro"/>
        <w:lang w:val="pt-BR" w:eastAsia="pt-BR"/>
      </w:rPr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/>
    </w:pPr>
    <w:r>
      <w:rPr>
        <w:rStyle w:val="Fontepargpadro"/>
        <w:rFonts w:cs="Arial" w:ascii="Book Antiqua" w:hAnsi="Book Antiqua"/>
        <w:b/>
        <w:smallCaps/>
      </w:rPr>
      <w:t>Prefeitura Municipal de Rondonópolis</w:t>
    </w:r>
  </w:p>
  <w:p>
    <w:pPr>
      <w:pStyle w:val="Normal"/>
      <w:jc w:val="center"/>
      <w:rPr/>
    </w:pPr>
    <w:r>
      <w:rPr>
        <w:rStyle w:val="Fontepargpadro"/>
        <w:rFonts w:cs="Arial" w:ascii="Book Antiqua" w:hAnsi="Book Antiqua"/>
        <w:b/>
        <w:bCs/>
        <w:smallCaps/>
      </w:rPr>
      <w:t xml:space="preserve">Secretaria Municipal de </w:t>
    </w:r>
    <w:r>
      <w:rPr>
        <w:rStyle w:val="Fontepargpadro"/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rebuchet MS" w:hAnsi="Trebuchet MS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pt-PT" w:eastAsia="en-US" w:bidi="ar-SA"/>
    </w:rPr>
  </w:style>
  <w:style w:type="character" w:styleId="Fontepargpadro">
    <w:name w:val="Fonte parág. padrão"/>
    <w:qFormat/>
    <w:rPr/>
  </w:style>
  <w:style w:type="character" w:styleId="CabealhoChar">
    <w:name w:val="Cabeçalho Char"/>
    <w:basedOn w:val="Fontepargpadro"/>
    <w:qFormat/>
    <w:rPr>
      <w:rFonts w:ascii="Trebuchet MS" w:hAnsi="Trebuchet MS" w:eastAsia="Trebuchet MS" w:cs="Trebuchet MS"/>
      <w:lang w:val="pt-PT"/>
    </w:rPr>
  </w:style>
  <w:style w:type="character" w:styleId="RodapChar">
    <w:name w:val="Rodapé Char"/>
    <w:basedOn w:val="Fontepargpadro"/>
    <w:qFormat/>
    <w:rPr>
      <w:rFonts w:ascii="Trebuchet MS" w:hAnsi="Trebuchet MS" w:eastAsia="Trebuchet MS" w:cs="Trebuchet MS"/>
      <w:lang w:val="pt-PT"/>
    </w:rPr>
  </w:style>
  <w:style w:type="character" w:styleId="Forte">
    <w:name w:val="Forte"/>
    <w:basedOn w:val="Fontepargpadro"/>
    <w:qFormat/>
    <w:rPr>
      <w:b/>
      <w:bCs/>
    </w:rPr>
  </w:style>
  <w:style w:type="character" w:styleId="LinkdaInternet">
    <w:name w:val="Link da Internet"/>
    <w:basedOn w:val="Fontepargpadro"/>
    <w:rPr>
      <w:color w:val="0000FF"/>
      <w:u w:val="single"/>
    </w:rPr>
  </w:style>
  <w:style w:type="character" w:styleId="WWCharLFO1LVL1">
    <w:name w:val="WW_CharLFO1LVL1"/>
    <w:qFormat/>
    <w:rPr>
      <w:rFonts w:ascii="Trebuchet MS" w:hAnsi="Trebuchet MS" w:cs="Trebuchet MS"/>
      <w:w w:val="85"/>
      <w:sz w:val="22"/>
      <w:szCs w:val="22"/>
      <w:lang w:val="pt-PT" w:eastAsia="en-US" w:bidi="ar-SA"/>
    </w:rPr>
  </w:style>
  <w:style w:type="character" w:styleId="WWCharLFO1LVL2">
    <w:name w:val="WW_CharLFO1LVL2"/>
    <w:qFormat/>
    <w:rPr>
      <w:rFonts w:ascii="Symbol" w:hAnsi="Symbol" w:cs="Symbol"/>
      <w:lang w:val="pt-PT" w:eastAsia="en-US" w:bidi="ar-SA"/>
    </w:rPr>
  </w:style>
  <w:style w:type="character" w:styleId="WWCharLFO1LVL3">
    <w:name w:val="WW_CharLFO1LVL3"/>
    <w:qFormat/>
    <w:rPr>
      <w:rFonts w:ascii="Symbol" w:hAnsi="Symbol" w:cs="Symbol"/>
      <w:lang w:val="pt-PT" w:eastAsia="en-US" w:bidi="ar-SA"/>
    </w:rPr>
  </w:style>
  <w:style w:type="character" w:styleId="WWCharLFO1LVL4">
    <w:name w:val="WW_CharLFO1LVL4"/>
    <w:qFormat/>
    <w:rPr>
      <w:rFonts w:ascii="Symbol" w:hAnsi="Symbol" w:cs="Symbol"/>
      <w:lang w:val="pt-PT" w:eastAsia="en-US" w:bidi="ar-SA"/>
    </w:rPr>
  </w:style>
  <w:style w:type="character" w:styleId="WWCharLFO1LVL5">
    <w:name w:val="WW_CharLFO1LVL5"/>
    <w:qFormat/>
    <w:rPr>
      <w:rFonts w:ascii="Symbol" w:hAnsi="Symbol" w:cs="Symbol"/>
      <w:lang w:val="pt-PT" w:eastAsia="en-US" w:bidi="ar-SA"/>
    </w:rPr>
  </w:style>
  <w:style w:type="character" w:styleId="WWCharLFO1LVL6">
    <w:name w:val="WW_CharLFO1LVL6"/>
    <w:qFormat/>
    <w:rPr>
      <w:rFonts w:ascii="Symbol" w:hAnsi="Symbol" w:cs="Symbol"/>
      <w:lang w:val="pt-PT" w:eastAsia="en-US" w:bidi="ar-SA"/>
    </w:rPr>
  </w:style>
  <w:style w:type="character" w:styleId="WWCharLFO1LVL7">
    <w:name w:val="WW_CharLFO1LVL7"/>
    <w:qFormat/>
    <w:rPr>
      <w:rFonts w:ascii="Symbol" w:hAnsi="Symbol" w:cs="Symbol"/>
      <w:lang w:val="pt-PT" w:eastAsia="en-US" w:bidi="ar-SA"/>
    </w:rPr>
  </w:style>
  <w:style w:type="character" w:styleId="WWCharLFO1LVL8">
    <w:name w:val="WW_CharLFO1LVL8"/>
    <w:qFormat/>
    <w:rPr>
      <w:rFonts w:ascii="Symbol" w:hAnsi="Symbol" w:cs="Symbol"/>
      <w:lang w:val="pt-PT" w:eastAsia="en-US" w:bidi="ar-SA"/>
    </w:rPr>
  </w:style>
  <w:style w:type="character" w:styleId="WWCharLFO1LVL9">
    <w:name w:val="WW_CharLFO1LVL9"/>
    <w:qFormat/>
    <w:rPr>
      <w:rFonts w:ascii="Symbol" w:hAnsi="Symbol" w:cs="Symbol"/>
      <w:lang w:val="pt-PT" w:eastAsia="en-US" w:bidi="ar-SA"/>
    </w:rPr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tabs>
        <w:tab w:val="clear" w:pos="720"/>
      </w:tabs>
      <w:suppressAutoHyphens w:val="true"/>
      <w:ind w:left="512" w:right="0" w:hanging="0"/>
      <w:jc w:val="both"/>
    </w:pPr>
    <w:rPr/>
  </w:style>
  <w:style w:type="paragraph" w:styleId="Lista">
    <w:name w:val="List"/>
    <w:basedOn w:val="Corpodotexto"/>
    <w:pPr>
      <w:suppressAutoHyphens w:val="true"/>
    </w:pPr>
    <w:rPr>
      <w:rFonts w:cs="Arial"/>
    </w:rPr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Arial"/>
    </w:rPr>
  </w:style>
  <w:style w:type="paragraph" w:styleId="PargrafodaLista">
    <w:name w:val="Parágrafo da Lista"/>
    <w:basedOn w:val="Normal"/>
    <w:qFormat/>
    <w:pPr>
      <w:tabs>
        <w:tab w:val="clear" w:pos="720"/>
      </w:tabs>
      <w:suppressAutoHyphens w:val="true"/>
      <w:spacing w:before="136" w:after="0"/>
      <w:ind w:left="1109" w:right="0" w:hanging="145"/>
      <w:jc w:val="both"/>
    </w:pPr>
    <w:rPr/>
  </w:style>
  <w:style w:type="paragraph" w:styleId="TableParagraph">
    <w:name w:val="Table Paragraph"/>
    <w:basedOn w:val="Normal"/>
    <w:qFormat/>
    <w:pPr>
      <w:suppressAutoHyphens w:val="true"/>
    </w:pPr>
    <w:rPr/>
  </w:style>
  <w:style w:type="paragraph" w:styleId="CabealhoeRodap">
    <w:name w:val="Cabeçalho e Rodapé"/>
    <w:basedOn w:val="Normal"/>
    <w:qFormat/>
    <w:pPr>
      <w:suppressAutoHyphens w:val="true"/>
    </w:pPr>
    <w:rPr/>
  </w:style>
  <w:style w:type="paragraph" w:styleId="Cabealho">
    <w:name w:val="Header"/>
    <w:basedOn w:val="Normal"/>
    <w:pPr>
      <w:tabs>
        <w:tab w:val="clear" w:pos="720"/>
        <w:tab w:val="center" w:pos="4252" w:leader="none"/>
        <w:tab w:val="right" w:pos="8504" w:leader="none"/>
      </w:tabs>
      <w:suppressAutoHyphens w:val="true"/>
    </w:pPr>
    <w:rPr/>
  </w:style>
  <w:style w:type="paragraph" w:styleId="Rodap">
    <w:name w:val="Footer"/>
    <w:basedOn w:val="Normal"/>
    <w:pPr>
      <w:tabs>
        <w:tab w:val="clear" w:pos="720"/>
        <w:tab w:val="center" w:pos="4252" w:leader="none"/>
        <w:tab w:val="right" w:pos="8504" w:leader="none"/>
      </w:tabs>
      <w:suppressAutoHyphens w:val="true"/>
    </w:pPr>
    <w:rPr/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Textocentralizadomaiusculas">
    <w:name w:val="texto_centralizado_maiusculas"/>
    <w:basedOn w:val="Normal"/>
    <w:qFormat/>
    <w:pPr>
      <w:suppressAutoHyphens w:val="true"/>
      <w:spacing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">
    <w:name w:val="texto_centralizado"/>
    <w:basedOn w:val="Normal"/>
    <w:qFormat/>
    <w:pPr>
      <w:suppressAutoHyphens w:val="true"/>
      <w:spacing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">
    <w:name w:val="texto_justificado"/>
    <w:basedOn w:val="Normal"/>
    <w:qFormat/>
    <w:pPr>
      <w:suppressAutoHyphens w:val="true"/>
      <w:spacing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qFormat/>
    <w:pPr>
      <w:widowControl/>
      <w:suppressAutoHyphens w:val="true"/>
      <w:spacing w:before="280" w:after="280"/>
    </w:pPr>
    <w:rPr>
      <w:rFonts w:ascii="Times New Roman" w:hAnsi="Times New Roman" w:eastAsia="Times New Roman" w:cs="Times New Roman"/>
      <w:sz w:val="24"/>
      <w:szCs w:val="24"/>
      <w:lang w:val="pt-BR" w:eastAsia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LibreOffice/7.3.1.3$Windows_X86_64 LibreOffice_project/a69ca51ded25f3eefd52d7bf9a5fad8c90b87951</Application>
  <AppVersion>15.0000</AppVersion>
  <Pages>1</Pages>
  <Words>126</Words>
  <Characters>983</Characters>
  <CharactersWithSpaces>1100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2023-07-28T14:44:00Z</dcterms:created>
  <dc:creator>bete</dc:creator>
  <dc:description/>
  <dc:language>pt-BR</dc:language>
  <cp:lastModifiedBy/>
  <dcterms:modified xsi:type="dcterms:W3CDTF">2023-09-19T12:12:00Z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/>
  <property fmtid="{D5CDD505-2E9C-101B-9397-08002B2CF9AE}" pid="3" name="Creator">
    <vt:lpwstr>Acrobat PDFMaker 10.1 para Word</vt:lpwstr>
  </property>
  <property fmtid="{D5CDD505-2E9C-101B-9397-08002B2CF9AE}" pid="4" name="LastSaved"/>
</Properties>
</file>