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LOnormal"/>
        <w:keepLines/>
        <w:spacing w:lineRule="auto" w:line="360"/>
        <w:jc w:val="center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>EDITAL DE SELEÇÃO PÚBLICA Nº 0</w:t>
      </w:r>
      <w:r>
        <w:rPr>
          <w:rStyle w:val="Fontepargpadro"/>
          <w:rFonts w:ascii="Times New Roman" w:hAnsi="Times New Roman"/>
          <w:b/>
          <w:sz w:val="24"/>
          <w:szCs w:val="24"/>
        </w:rPr>
        <w:t>2</w:t>
      </w:r>
      <w:r>
        <w:rPr>
          <w:rStyle w:val="Fontepargpadro"/>
          <w:rFonts w:ascii="Times New Roman" w:hAnsi="Times New Roman"/>
          <w:b/>
          <w:sz w:val="24"/>
          <w:szCs w:val="24"/>
        </w:rPr>
        <w:t>/2023/SECULT/MT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DECLARAÇÃO DE PERTENCIMENTO 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keepLines/>
        <w:spacing w:lineRule="auto" w:line="360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</w:rPr>
        <w:t xml:space="preserve">     </w:t>
      </w:r>
      <w:r>
        <w:rPr>
          <w:rStyle w:val="Fontepargpadro"/>
          <w:rFonts w:cs="Times New Roman" w:ascii="Times New Roman" w:hAnsi="Times New Roman"/>
          <w:sz w:val="24"/>
          <w:szCs w:val="24"/>
        </w:rPr>
        <w:t>Ao Edital de Seleção Pública,</w:t>
      </w:r>
    </w:p>
    <w:p>
      <w:pPr>
        <w:pStyle w:val="LOnormal"/>
        <w:keepLines/>
        <w:spacing w:lineRule="auto" w:line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Nós, abaixo assinados, pessoas físicas, residimos (   ) e/ou pertencemos (   ) à Comunidade (populações tradicionais, ribeirinhas, indígenas, quilombolas, ciganas, imigrantes, refugiados, pessoas trans (Trangêneros, Transexuais, Travestis e Não-Binarie), negras e/ou de matrizes africanas) ______________________________ _______________________________________________________ localizada, na Área Urbana (    ) / Área Rural (     ), no Município de ______________________________ ___________________________________________, no Estado de Mato Grosso, </w:t>
      </w:r>
      <w:r>
        <w:rPr>
          <w:rFonts w:cs="Times New Roman" w:ascii="Times New Roman" w:hAnsi="Times New Roman"/>
          <w:b/>
          <w:sz w:val="24"/>
          <w:szCs w:val="24"/>
        </w:rPr>
        <w:t xml:space="preserve">DECLARAMOS </w:t>
      </w:r>
      <w:r>
        <w:rPr>
          <w:rFonts w:cs="Times New Roman" w:ascii="Times New Roman" w:hAnsi="Times New Roman"/>
          <w:sz w:val="24"/>
          <w:szCs w:val="24"/>
        </w:rPr>
        <w:t xml:space="preserve">para os devidos fins de direito que somos membros reconhecidos de COMUNIDADE OU POVO TRADICIONAL e mantemos vínculos familiares, econômicos, sociais e culturais com a referida comunidade. </w:t>
      </w:r>
      <w:r>
        <w:rPr>
          <w:rFonts w:cs="Times New Roman" w:ascii="Times New Roman" w:hAnsi="Times New Roman"/>
          <w:b/>
          <w:sz w:val="24"/>
          <w:szCs w:val="24"/>
        </w:rPr>
        <w:t>DECLARAMOS</w:t>
      </w:r>
      <w:r>
        <w:rPr>
          <w:rFonts w:cs="Times New Roman" w:ascii="Times New Roman" w:hAnsi="Times New Roman"/>
          <w:sz w:val="24"/>
          <w:szCs w:val="24"/>
        </w:rPr>
        <w:t xml:space="preserve"> ainda que a entidade, pessoa jurídica, Razão Social _______________________________________________________________________________, Nome Fantasia _________________________ __________________________________________________, inscrita no CNPJ sob nº _________________________________________________, inscrição estadual sob nº ___________________________________________ (se houver), situada no endereço ______________________________________________________________________,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 Município de ________________________________________________________, no Estado de Mato Grosso, representa nós membros desta Comunidade neste projeto vinculado ao Edital de Seleção Pública. Declaramos a inteira responsabilidade pelas informações contidas neste instrumento, estando ciente das penalidades cabíveis previstas no Art. 299 do Código Penal e de que a omissão ou a apresentação de informações falsas ou divergentes sujeitam à penalidade prevista no Edital.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firmamos a presente Declaração.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Rondonópolis/MT, _____ de _____________ de 20_____.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completo: 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de Nascimento: ______/ ______/ ________ RG: _________________________ Órgão:___________ UF:______ CPF: 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Assinatura: _____________________________________________________________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completo: 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de Nascimento: ______/ ______/ ________ RG: _________________________ Órgão: ___________ UF: ______ CPF: 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Assinatura: _____________________________________________________________</w:t>
      </w:r>
    </w:p>
    <w:p>
      <w:pPr>
        <w:pStyle w:val="LOnormal"/>
        <w:keepLines/>
        <w:spacing w:lineRule="auto" w:line="360" w:before="120" w:after="160"/>
        <w:ind w:left="240" w:righ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Sobre o Decreto Lei nº 2.848 de 07 de Dezembro de 1940 (Código Penal):</w:t>
      </w:r>
    </w:p>
    <w:p>
      <w:pPr>
        <w:pStyle w:val="LOnormal"/>
        <w:keepLines/>
        <w:spacing w:lineRule="auto" w:line="360" w:before="120" w:after="160"/>
        <w:ind w:left="240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Art. 299 </w:t>
      </w:r>
      <w:r>
        <w:rPr>
          <w:rFonts w:cs="Times New Roman" w:ascii="Times New Roman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LOnormal"/>
        <w:spacing w:lineRule="auto" w:line="360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</w:rPr>
        <w:t xml:space="preserve">Pena - reclusão, de um a cinco anos, e multa, se o documento é público, e reclusão de </w:t>
      </w:r>
      <w:bookmarkStart w:id="0" w:name="_GoBack"/>
      <w:r>
        <w:rPr>
          <w:rStyle w:val="Fontepargpadro"/>
          <w:rFonts w:cs="Times New Roman" w:ascii="Times New Roman" w:hAnsi="Times New Roman"/>
          <w:sz w:val="24"/>
          <w:szCs w:val="24"/>
        </w:rPr>
        <w:t>um a três anos, e multa, se o documento é particular.</w:t>
      </w:r>
      <w:bookmarkEnd w:id="0"/>
    </w:p>
    <w:sectPr>
      <w:headerReference w:type="default" r:id="rId2"/>
      <w:footerReference w:type="default" r:id="rId3"/>
      <w:type w:val="nextPage"/>
      <w:pgSz w:w="11906" w:h="16838"/>
      <w:pgMar w:left="2268" w:right="1134" w:gutter="0" w:header="709" w:top="1701" w:footer="709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>
        <w:rStyle w:val="Fontepargpadro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Style w:val="Fontepargpadro"/>
        <w:color w:val="000000"/>
        <w:sz w:val="20"/>
        <w:szCs w:val="20"/>
      </w:rPr>
      <w:t xml:space="preserve">Telefone: 66-3411-5325 / e-mail: </w:t>
    </w:r>
    <w:hyperlink r:id="rId1" w:tgtFrame="_top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>
        <w:rStyle w:val="Fontepargpadro"/>
        <w:lang w:eastAsia="pt-BR"/>
      </w:rPr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character" w:styleId="WWCharLFO1LVL1">
    <w:name w:val="WW_CharLFO1LVL1"/>
    <w:qFormat/>
    <w:rPr>
      <w:rFonts w:ascii="OpenSymbol" w:hAnsi="OpenSymbol" w:cs="OpenSymbol"/>
      <w:u w:val="none"/>
    </w:rPr>
  </w:style>
  <w:style w:type="character" w:styleId="WWCharLFO1LVL2">
    <w:name w:val="WW_CharLFO1LVL2"/>
    <w:qFormat/>
    <w:rPr>
      <w:rFonts w:ascii="OpenSymbol" w:hAnsi="OpenSymbol" w:cs="OpenSymbol"/>
      <w:u w:val="none"/>
    </w:rPr>
  </w:style>
  <w:style w:type="character" w:styleId="WWCharLFO1LVL3">
    <w:name w:val="WW_CharLFO1LVL3"/>
    <w:qFormat/>
    <w:rPr>
      <w:rFonts w:ascii="OpenSymbol" w:hAnsi="OpenSymbol" w:cs="OpenSymbol"/>
      <w:u w:val="none"/>
    </w:rPr>
  </w:style>
  <w:style w:type="character" w:styleId="WWCharLFO1LVL4">
    <w:name w:val="WW_CharLFO1LVL4"/>
    <w:qFormat/>
    <w:rPr>
      <w:rFonts w:ascii="OpenSymbol" w:hAnsi="OpenSymbol" w:cs="OpenSymbol"/>
      <w:u w:val="none"/>
    </w:rPr>
  </w:style>
  <w:style w:type="character" w:styleId="WWCharLFO1LVL5">
    <w:name w:val="WW_CharLFO1LVL5"/>
    <w:qFormat/>
    <w:rPr>
      <w:rFonts w:ascii="OpenSymbol" w:hAnsi="OpenSymbol" w:cs="OpenSymbol"/>
      <w:u w:val="none"/>
    </w:rPr>
  </w:style>
  <w:style w:type="character" w:styleId="WWCharLFO1LVL6">
    <w:name w:val="WW_CharLFO1LVL6"/>
    <w:qFormat/>
    <w:rPr>
      <w:rFonts w:ascii="OpenSymbol" w:hAnsi="OpenSymbol" w:cs="OpenSymbol"/>
      <w:u w:val="none"/>
    </w:rPr>
  </w:style>
  <w:style w:type="character" w:styleId="WWCharLFO1LVL7">
    <w:name w:val="WW_CharLFO1LVL7"/>
    <w:qFormat/>
    <w:rPr>
      <w:rFonts w:ascii="OpenSymbol" w:hAnsi="OpenSymbol" w:cs="OpenSymbol"/>
      <w:u w:val="none"/>
    </w:rPr>
  </w:style>
  <w:style w:type="character" w:styleId="WWCharLFO1LVL8">
    <w:name w:val="WW_CharLFO1LVL8"/>
    <w:qFormat/>
    <w:rPr>
      <w:rFonts w:ascii="OpenSymbol" w:hAnsi="OpenSymbol" w:cs="OpenSymbol"/>
      <w:u w:val="none"/>
    </w:rPr>
  </w:style>
  <w:style w:type="character" w:styleId="WWCharLFO1LVL9">
    <w:name w:val="WW_CharLFO1LVL9"/>
    <w:qFormat/>
    <w:rPr>
      <w:rFonts w:ascii="OpenSymbol" w:hAnsi="OpenSymbol" w:cs="OpenSymbol"/>
      <w:u w:val="none"/>
    </w:rPr>
  </w:style>
  <w:style w:type="paragraph" w:styleId="Normal1">
    <w:name w:val="LO-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LibreOffice/7.3.1.3$Windows_X86_64 LibreOffice_project/a69ca51ded25f3eefd52d7bf9a5fad8c90b87951</Application>
  <AppVersion>15.0000</AppVersion>
  <Pages>3</Pages>
  <Words>356</Words>
  <Characters>2861</Characters>
  <CharactersWithSpaces>3216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2023-07-13T17:00:00Z</dcterms:created>
  <dc:creator>JOSE ROBERTO DE SOUZA</dc:creator>
  <dc:description/>
  <dc:language>pt-BR</dc:language>
  <cp:lastModifiedBy/>
  <dcterms:modified xsi:type="dcterms:W3CDTF">2023-09-19T12:30:02Z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