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ANEXO - 5</w:t>
      </w:r>
    </w:p>
    <w:p>
      <w:pPr>
        <w:pStyle w:val="LO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EDITAL DE SELEÇÃO PÚBLICA Nº 01/2023/SECULT/MT – AUDIOVISUAL</w:t>
      </w:r>
    </w:p>
    <w:p>
      <w:pPr>
        <w:pStyle w:val="LOnormal"/>
        <w:spacing w:lineRule="auto" w:line="240"/>
        <w:jc w:val="center"/>
        <w:rPr>
          <w:rFonts w:ascii="Times New Roman" w:hAnsi="Times New Roman" w:eastAsia="Calibri" w:cs="Times New Roman"/>
          <w:b/>
          <w:b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</w:rPr>
        <w:t xml:space="preserve">AUTODECLARAÇÃO DE </w:t>
      </w:r>
      <w:r>
        <w:rPr>
          <w:rFonts w:cs="Times New Roman" w:ascii="Times New Roman" w:hAnsi="Times New Roman"/>
          <w:b/>
          <w:sz w:val="24"/>
          <w:szCs w:val="24"/>
        </w:rPr>
        <w:t>ENDEREÇO</w:t>
      </w:r>
    </w:p>
    <w:p>
      <w:pPr>
        <w:pStyle w:val="LOnormal"/>
        <w:spacing w:lineRule="auto" w:line="240"/>
        <w:jc w:val="center"/>
        <w:rPr>
          <w:rFonts w:ascii="Times New Roman" w:hAnsi="Times New Roman" w:eastAsia="Calibri" w:cs="Times New Roman"/>
          <w:b/>
          <w:b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LOnormal"/>
        <w:spacing w:lineRule="auto" w:line="360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>Eu, ___________________________________________________________________, Documento de identidade ______________________ órgão exp. ________________, CPF ______________________________, nacionalidade ________________________, naturalidade _________________________, telefone fixo (   ) ___________________, telefone celular (   ) _________________, e-mail ______________________________. Na falta de documentos para comprovação de residência, AUTODECLARO para os devidos fins, sob as penas da Lei, ser residente e domiciliado no endereço: 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eastAsia="Calibri" w:cs="Times New Roman" w:ascii="Times New Roman" w:hAnsi="Times New Roman"/>
          <w:color w:val="000000"/>
          <w:sz w:val="24"/>
          <w:szCs w:val="24"/>
        </w:rPr>
        <w:br/>
        <w:t xml:space="preserve">______________________________________________________________________. </w:t>
      </w:r>
    </w:p>
    <w:p>
      <w:pPr>
        <w:pStyle w:val="LOnormal"/>
        <w:spacing w:lineRule="auto" w:line="3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</w:rPr>
        <w:t xml:space="preserve">Declaro ainda, estar ciente de que a falsidade da presente declaração pode implicar na sanção penal prevista no Art. 299 do Código Penal, conforme transcrição abaixo: “Art.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relevante”; “Pena: reclusão de 1 (um) a 5 (cinco) anos e multa, se o documento é público e reclusão de 1 (um) a 3 (três) anos, se o documento é particular.”. </w:t>
      </w:r>
    </w:p>
    <w:p>
      <w:pPr>
        <w:pStyle w:val="LOnormal"/>
        <w:spacing w:lineRule="auto" w:line="3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O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Rondonópolis/MT, _____ de _____________ de 20_____.</w:t>
      </w:r>
    </w:p>
    <w:p>
      <w:pPr>
        <w:pStyle w:val="LOnormal"/>
        <w:spacing w:lineRule="auto" w:line="240"/>
        <w:jc w:val="right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240"/>
        <w:jc w:val="center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>_________________________________________</w:t>
      </w:r>
    </w:p>
    <w:p>
      <w:pPr>
        <w:pStyle w:val="LOnormal"/>
        <w:spacing w:lineRule="auto" w:line="240"/>
        <w:jc w:val="center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Cs/>
          <w:color w:val="000000"/>
          <w:sz w:val="24"/>
          <w:szCs w:val="24"/>
          <w:lang w:eastAsia="pt-BR"/>
        </w:rPr>
        <w:t>Assinatura do Requerente</w:t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567" w:header="709" w:top="1701" w:footer="709" w:bottom="1134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Autospacing="0" w:before="0" w:afterAutospacing="0" w:after="0"/>
      <w:jc w:val="center"/>
      <w:rPr/>
    </w:pPr>
    <w:r>
      <w:rPr>
        <w:color w:val="000000"/>
        <w:sz w:val="20"/>
        <w:szCs w:val="20"/>
      </w:rPr>
      <w:t>Rua XV de Novembro, 247, Casario – Centro – 78.700-030 Rondonópolis-MT</w:t>
    </w:r>
  </w:p>
  <w:p>
    <w:pPr>
      <w:pStyle w:val="Rodap"/>
      <w:jc w:val="center"/>
      <w:rPr/>
    </w:pPr>
    <w:r>
      <w:rPr>
        <w:color w:val="000000"/>
        <w:sz w:val="20"/>
        <w:szCs w:val="20"/>
      </w:rPr>
      <w:t xml:space="preserve">Telefone: 66-3411-5325 / e-mail: </w:t>
    </w:r>
    <w:hyperlink r:id="rId1">
      <w:r>
        <w:rPr>
          <w:rStyle w:val="Hyperlink1"/>
          <w:sz w:val="20"/>
          <w:szCs w:val="20"/>
        </w:rPr>
        <w:t>secultrondonopolis@hotmail.com</w:t>
      </w:r>
    </w:hyperlink>
    <w:r>
      <w:rPr/>
      <w:t xml:space="preserve"> 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inline distT="0" distB="0" distL="0" distR="0">
          <wp:extent cx="866775" cy="828675"/>
          <wp:effectExtent l="0" t="0" r="0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smallCaps/>
      </w:rPr>
      <w:t>Prefeitura Municipal de Rondonópolis</w:t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bCs/>
        <w:smallCaps/>
      </w:rPr>
      <w:t xml:space="preserve">Secretaria Municipal de </w:t>
    </w:r>
    <w:r>
      <w:rPr>
        <w:rFonts w:cs="Arial" w:ascii="Book Antiqua" w:hAnsi="Book Antiqua"/>
        <w:b/>
        <w:bCs/>
        <w:smallCaps/>
        <w:color w:val="000000"/>
      </w:rPr>
      <w:t>Cultura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3f4d14"/>
    <w:rPr/>
  </w:style>
  <w:style w:type="character" w:styleId="RodapChar" w:customStyle="1">
    <w:name w:val="Rodapé Char"/>
    <w:basedOn w:val="DefaultParagraphFont"/>
    <w:uiPriority w:val="99"/>
    <w:qFormat/>
    <w:rsid w:val="003f4d14"/>
    <w:rPr/>
  </w:style>
  <w:style w:type="character" w:styleId="Hyperlink1" w:customStyle="1">
    <w:name w:val="Hyperlink1"/>
    <w:basedOn w:val="DefaultParagraphFont"/>
    <w:uiPriority w:val="99"/>
    <w:semiHidden/>
    <w:unhideWhenUsed/>
    <w:qFormat/>
    <w:rsid w:val="003f4d14"/>
    <w:rPr>
      <w:color w:val="0000FF"/>
      <w:u w:val="single"/>
    </w:rPr>
  </w:style>
  <w:style w:type="character" w:styleId="LinkdaInternet">
    <w:name w:val="Link da Internet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3f4d1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3f4d1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3f4d1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Onormal" w:customStyle="1">
    <w:name w:val="LO-normal"/>
    <w:qFormat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6AED5-0175-48B9-8B41-77D9A1963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LibreOffice/7.3.1.3$Windows_X86_64 LibreOffice_project/a69ca51ded25f3eefd52d7bf9a5fad8c90b87951</Application>
  <AppVersion>15.0000</AppVersion>
  <Pages>1</Pages>
  <Words>199</Words>
  <Characters>1637</Characters>
  <CharactersWithSpaces>1835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2023-07-13T16:48:00Z</dcterms:created>
  <dc:creator>JOSE ROBERTO DE SOUZA</dc:creator>
  <dc:description/>
  <dc:language>pt-BR</dc:language>
  <cp:lastModifiedBy/>
  <cp:lastPrinted>2023-09-19T17:54:08Z</cp:lastPrinted>
  <dcterms:modified xsi:type="dcterms:W3CDTF">2023-09-19T17:54:59Z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