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pacing w:lineRule="auto" w:line="360" w:before="120" w:after="120"/>
        <w:jc w:val="center"/>
        <w:rPr>
          <w:rFonts w:ascii="Times New Roman" w:hAnsi="Times New Roman" w:cs="Times New Roman"/>
          <w:b/>
          <w:b/>
          <w:smallCaps/>
          <w:color w:val="000000"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2262505</wp:posOffset>
            </wp:positionH>
            <wp:positionV relativeFrom="paragraph">
              <wp:posOffset>-792480</wp:posOffset>
            </wp:positionV>
            <wp:extent cx="838200" cy="762635"/>
            <wp:effectExtent l="0" t="0" r="0" b="0"/>
            <wp:wrapNone/>
            <wp:docPr id="1" name="Figura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BRASA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mallCaps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b/>
          <w:smallCaps/>
          <w:color w:val="000000"/>
          <w:sz w:val="24"/>
          <w:szCs w:val="24"/>
        </w:rPr>
        <w:t>stado de Mato Grosso</w:t>
      </w:r>
    </w:p>
    <w:p>
      <w:pPr>
        <w:pStyle w:val="Normal"/>
        <w:spacing w:lineRule="auto" w:line="360" w:before="120" w:after="120"/>
        <w:jc w:val="center"/>
        <w:rPr>
          <w:b/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Prefeitura Municipal de Rondonópolis</w:t>
      </w:r>
    </w:p>
    <w:p>
      <w:pPr>
        <w:pStyle w:val="Ttulo3"/>
        <w:spacing w:lineRule="auto" w:line="360" w:before="120" w:after="120"/>
        <w:rPr>
          <w:bCs/>
          <w:smallCaps/>
          <w:color w:val="000000"/>
          <w:szCs w:val="24"/>
        </w:rPr>
      </w:pPr>
      <w:r>
        <w:rPr>
          <w:bCs/>
          <w:smallCaps/>
          <w:color w:val="000000"/>
          <w:szCs w:val="24"/>
        </w:rPr>
        <w:t>Secretaria Municipal de Cultura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ANEXO II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DECLARAÇÃO DE NÃO-INIDONEIDADE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Declaro, sob as penas da Lei, para fins de participação no </w:t>
      </w:r>
      <w:r>
        <w:rPr>
          <w:rFonts w:eastAsia="Calibri" w:eastAsiaTheme="minorHAnsi"/>
          <w:b/>
          <w:bCs/>
          <w:color w:val="000000" w:themeColor="text1"/>
          <w:sz w:val="24"/>
          <w:szCs w:val="24"/>
          <w:lang w:eastAsia="en-US"/>
        </w:rPr>
        <w:t>EDITAL EMERGENCIAL N° 010 – LEI ALDIR BLANC PROPOSTAS PARA PREMIAÇÃO DE PROJETOS ARTÍSTICOS CULTURAIS DO SETOR DA MUSICA E DA DANÇA</w:t>
      </w:r>
      <w:r>
        <w:rPr>
          <w:color w:val="000000" w:themeColor="text1"/>
          <w:sz w:val="24"/>
          <w:szCs w:val="24"/>
        </w:rPr>
        <w:t>, que ____________________________________________________________, CPF/CNPJ</w:t>
      </w:r>
      <w:r>
        <w:rPr>
          <w:b/>
          <w:color w:val="000000" w:themeColor="text1"/>
          <w:sz w:val="24"/>
          <w:szCs w:val="24"/>
        </w:rPr>
        <w:t>:</w:t>
      </w:r>
      <w:r>
        <w:rPr>
          <w:color w:val="000000" w:themeColor="text1"/>
          <w:sz w:val="24"/>
          <w:szCs w:val="24"/>
        </w:rPr>
        <w:t xml:space="preserve">  _____________________________não foi declarado (a) INIDÔNEO (A) para licitar ou contratar com a Administração Pública, nos termos do inciso IV, do art. 87, da Lei 8666/93, bem como que comunicarei qualquer fato ou evento superveniente a entrega dos documentos de homologação, que venha a alterar a atual situação quanto à capacidade jurídica, técnica, regularidade fiscal e idoneidade econômico-financeira.</w:t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_______________________________________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(ASSINATURA)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Rondonópolis/MT, _____de_______________________ de 20__.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3f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3">
    <w:name w:val="Heading 3"/>
    <w:basedOn w:val="Normal"/>
    <w:next w:val="Normal"/>
    <w:link w:val="Ttulo3Char"/>
    <w:qFormat/>
    <w:rsid w:val="00b15d85"/>
    <w:pPr>
      <w:keepNext w:val="true"/>
      <w:overflowPunct w:val="true"/>
      <w:jc w:val="center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383fcc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b15d8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qFormat/>
    <w:rsid w:val="00b15d85"/>
    <w:rPr>
      <w:rFonts w:ascii="Calibri" w:hAnsi="Calibri" w:eastAsia="Calibri" w:cs="Tahoma"/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383fcc"/>
    <w:pPr>
      <w:jc w:val="both"/>
    </w:pPr>
    <w:rPr>
      <w:rFonts w:ascii="Arial" w:hAnsi="Arial"/>
      <w:b/>
      <w:sz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15d85"/>
    <w:pPr>
      <w:tabs>
        <w:tab w:val="clear" w:pos="709"/>
        <w:tab w:val="center" w:pos="4252" w:leader="none"/>
        <w:tab w:val="right" w:pos="8504" w:leader="none"/>
      </w:tabs>
      <w:overflowPunct w:val="true"/>
    </w:pPr>
    <w:rPr>
      <w:rFonts w:ascii="Calibri" w:hAnsi="Calibri" w:eastAsia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LibreOffice/6.4.2.2$Windows_X86_64 LibreOffice_project/4e471d8c02c9c90f512f7f9ead8875b57fcb1ec3</Application>
  <Pages>1</Pages>
  <Words>115</Words>
  <Characters>800</Characters>
  <CharactersWithSpaces>908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2020-12-17T13:32:00Z</dcterms:created>
  <dc:creator>SOYANNI ALMEIDA DE SOUZA</dc:creator>
  <dc:description/>
  <dc:language>pt-BR</dc:language>
  <cp:lastModifiedBy/>
  <cp:lastPrinted>2021-01-27T15:23:17Z</cp:lastPrinted>
  <dcterms:modified xsi:type="dcterms:W3CDTF">2021-09-15T09:52:26Z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