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38" w:rsidRDefault="00B56638" w:rsidP="00B566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pt-BR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0856D" wp14:editId="10FBA215">
                <wp:simplePos x="0" y="0"/>
                <wp:positionH relativeFrom="column">
                  <wp:posOffset>3110865</wp:posOffset>
                </wp:positionH>
                <wp:positionV relativeFrom="paragraph">
                  <wp:posOffset>-461645</wp:posOffset>
                </wp:positionV>
                <wp:extent cx="2828925" cy="2476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638" w:rsidRPr="000F52D2" w:rsidRDefault="00B56638" w:rsidP="00B5663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F52D2">
                              <w:rPr>
                                <w:b/>
                                <w:color w:val="FFFFFF" w:themeColor="background1"/>
                              </w:rPr>
                              <w:t>DEPARTAMENTO DE PROTEÇÃO DE 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0856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44.95pt;margin-top:-36.35pt;width:22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" fillcolor="black [3213]" strokeweight=".5pt">
                <v:textbox>
                  <w:txbxContent>
                    <w:p w:rsidR="00B56638" w:rsidRPr="000F52D2" w:rsidRDefault="00B56638" w:rsidP="00B5663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F52D2">
                        <w:rPr>
                          <w:b/>
                          <w:color w:val="FFFFFF" w:themeColor="background1"/>
                        </w:rPr>
                        <w:t>DEPARTAMENTO DE PROTEÇÃO DE DADOS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0F52D2">
        <w:rPr>
          <w:rFonts w:ascii="Arial" w:hAnsi="Arial" w:cs="Arial"/>
          <w:b/>
          <w:noProof/>
        </w:rPr>
        <w:drawing>
          <wp:anchor distT="0" distB="0" distL="0" distR="0" simplePos="0" relativeHeight="251659264" behindDoc="1" locked="0" layoutInCell="1" allowOverlap="1" wp14:anchorId="18C852B8" wp14:editId="581A20BA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60310" cy="10692130"/>
            <wp:effectExtent l="0" t="0" r="2540" b="0"/>
            <wp:wrapNone/>
            <wp:docPr id="3" name="WordPictureWatermark2419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PictureWatermark2419656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56638" w:rsidRDefault="00B56638" w:rsidP="00B566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pt-BR"/>
        </w:rPr>
      </w:pPr>
    </w:p>
    <w:p w:rsidR="00D34D79" w:rsidRPr="00D34D79" w:rsidRDefault="00B56638" w:rsidP="00B566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pt-BR"/>
        </w:rPr>
      </w:pPr>
      <w:r w:rsidRPr="00D34D79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pt-BR"/>
        </w:rPr>
        <w:t>MODELO - TERMO DE CONSENTIMENTO PARA TRATAMENTO DE DADOS PESSOAIS - LGPD</w:t>
      </w:r>
    </w:p>
    <w:p w:rsidR="00B56638" w:rsidRDefault="00B56638" w:rsidP="00B566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38" w:rsidRPr="00B56638" w:rsidRDefault="00B56638" w:rsidP="00B56638">
      <w:pPr>
        <w:jc w:val="both"/>
        <w:rPr>
          <w:rFonts w:ascii="Times New Roman" w:hAnsi="Times New Roman" w:cs="Times New Roman"/>
          <w:sz w:val="24"/>
          <w:szCs w:val="24"/>
        </w:rPr>
      </w:pPr>
      <w:r w:rsidRPr="00B56638">
        <w:rPr>
          <w:rFonts w:ascii="Times New Roman" w:hAnsi="Times New Roman" w:cs="Times New Roman"/>
          <w:sz w:val="24"/>
          <w:szCs w:val="24"/>
        </w:rPr>
        <w:t xml:space="preserve">Este documento visa registrar a manifestação livre, informada e inequívoca pela qual o Titular concorda com o tratamento de seus dados pessoais para finalidade determinada, em conformidade com a Lei nº 13.709 – Lei Geral de Proteção de Dados Pessoais (LGPD). Ao manifestar sua aceitação para com o presente termo, o Titular consente e concorda que o Município de Rondonópolis, CNPJ nº 03.347.671/0001-53, com sede na Avenida Duque de Caxias, nº 1.000, Vila Aurora I, telefone: (66) 3411-3500, doravante denominada Controladora, realize o tratamento dos dados pessoais especificados (tabela 1. Tratamento de Dados Pessoais) com a finalidade de </w:t>
      </w:r>
      <w:proofErr w:type="spellStart"/>
      <w:proofErr w:type="gramStart"/>
      <w:r w:rsidRPr="00B56638">
        <w:rPr>
          <w:rFonts w:ascii="Times New Roman" w:hAnsi="Times New Roman" w:cs="Times New Roman"/>
          <w:sz w:val="24"/>
          <w:szCs w:val="24"/>
        </w:rPr>
        <w:t>xxxxxxxxxxxxxxxxxxxxxxxxxxx</w:t>
      </w:r>
      <w:proofErr w:type="spellEnd"/>
      <w:r w:rsidRPr="00B56638">
        <w:rPr>
          <w:rFonts w:ascii="Times New Roman" w:hAnsi="Times New Roman" w:cs="Times New Roman"/>
          <w:sz w:val="24"/>
          <w:szCs w:val="24"/>
        </w:rPr>
        <w:t>,  pelo</w:t>
      </w:r>
      <w:proofErr w:type="gramEnd"/>
      <w:r w:rsidRPr="00B56638">
        <w:rPr>
          <w:rFonts w:ascii="Times New Roman" w:hAnsi="Times New Roman" w:cs="Times New Roman"/>
          <w:sz w:val="24"/>
          <w:szCs w:val="24"/>
        </w:rPr>
        <w:t xml:space="preserve"> período de vigência da temporalidade do processo administrativo. </w:t>
      </w:r>
    </w:p>
    <w:p w:rsidR="00D34D79" w:rsidRPr="00D34D79" w:rsidRDefault="00D34D79" w:rsidP="00D34D79">
      <w:pPr>
        <w:spacing w:before="405" w:after="255" w:line="450" w:lineRule="atLeast"/>
        <w:jc w:val="both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566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PARÁGRAFO PRIMEIRO - DO CONSENTIMENTO</w:t>
      </w:r>
    </w:p>
    <w:p w:rsidR="00D34D79" w:rsidRPr="00D34D79" w:rsidRDefault="00D34D79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assinar este termo o </w:t>
      </w:r>
      <w:r w:rsidRPr="00B566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TITULAR </w:t>
      </w: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concorda que a </w:t>
      </w:r>
      <w:r w:rsidRPr="00B566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CONTROLADORA</w:t>
      </w: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proceda com o </w:t>
      </w:r>
      <w:r w:rsidRPr="00B566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tratamento</w:t>
      </w: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de seus dados.</w:t>
      </w:r>
    </w:p>
    <w:p w:rsidR="00D34D79" w:rsidRPr="00D34D79" w:rsidRDefault="00D34D79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Entende-se por tratamento de acordo com o artigo 5º inciso X,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:rsidR="00D34D79" w:rsidRPr="00D34D79" w:rsidRDefault="00D34D79" w:rsidP="00D34D79">
      <w:pPr>
        <w:spacing w:before="405" w:after="255" w:line="450" w:lineRule="atLeast"/>
        <w:jc w:val="both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566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PARÁGRAFO SEGUNDO - DADOS PESSOAIS</w:t>
      </w:r>
    </w:p>
    <w:p w:rsidR="00D34D79" w:rsidRPr="00D34D79" w:rsidRDefault="00D34D79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Poderão ser tratados mediante anuência expressa do titular / responsável os seguintes dados pessoais, pelo(a) controlador(a):</w:t>
      </w:r>
    </w:p>
    <w:p w:rsidR="00D34D79" w:rsidRPr="00D34D79" w:rsidRDefault="00D34D79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Nome, endereço, status civil, e-mail, telefone, histórico escolar e histórico médico (complementar com mais informações)</w:t>
      </w:r>
    </w:p>
    <w:p w:rsidR="00D34D79" w:rsidRPr="00D34D79" w:rsidRDefault="00D34D79" w:rsidP="00D34D79">
      <w:pPr>
        <w:spacing w:before="405" w:after="255" w:line="450" w:lineRule="atLeast"/>
        <w:jc w:val="both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566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PARÁGRAFO TERCEIRO - FINALIDADE DO TRATAMENTO</w:t>
      </w:r>
    </w:p>
    <w:p w:rsidR="00D34D79" w:rsidRPr="00D34D79" w:rsidRDefault="00D34D79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 atendimento ao artigo 8º §4 este termo guarda finalidade determinada, sendo que os dados serão utilizados especificamente para fins de:</w:t>
      </w:r>
    </w:p>
    <w:p w:rsidR="00D34D79" w:rsidRPr="00D34D79" w:rsidRDefault="00B56638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</w:t>
      </w:r>
      <w:r w:rsidR="00D34D79"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Elaboração de relatórios e pareceres informativos.</w:t>
      </w:r>
    </w:p>
    <w:p w:rsidR="00D34D79" w:rsidRPr="00D34D79" w:rsidRDefault="00D34D79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(Complementar com mais informações)</w:t>
      </w:r>
    </w:p>
    <w:p w:rsidR="00D34D79" w:rsidRPr="00D34D79" w:rsidRDefault="00D34D79" w:rsidP="00D34D79">
      <w:pPr>
        <w:spacing w:before="405" w:after="255" w:line="450" w:lineRule="atLeast"/>
        <w:jc w:val="both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566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PARÁGRAFO QUARTO - SEGURANÇA DOS DADOS</w:t>
      </w:r>
    </w:p>
    <w:p w:rsidR="00D34D79" w:rsidRPr="00D34D79" w:rsidRDefault="00D34D79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A Controladora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:rsidR="00D34D79" w:rsidRPr="00D34D79" w:rsidRDefault="00D34D79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D34D79" w:rsidRPr="00D34D79" w:rsidRDefault="00B56638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Rondonópolis-MT, ____/_____/______</w:t>
      </w:r>
    </w:p>
    <w:p w:rsidR="00D34D79" w:rsidRPr="00D34D79" w:rsidRDefault="00D34D79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D34D79" w:rsidRPr="00D34D79" w:rsidRDefault="00D34D79" w:rsidP="00D34D79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</w:t>
      </w:r>
      <w:r w:rsidRPr="00D34D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 w:rsidRPr="00B566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TITULAR</w:t>
      </w:r>
    </w:p>
    <w:p w:rsidR="009560A3" w:rsidRDefault="00B56638" w:rsidP="00D34D79">
      <w:pPr>
        <w:jc w:val="both"/>
      </w:pPr>
    </w:p>
    <w:sectPr w:rsidR="00956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79"/>
    <w:rsid w:val="004A5A80"/>
    <w:rsid w:val="005D5803"/>
    <w:rsid w:val="009F42D0"/>
    <w:rsid w:val="00B56638"/>
    <w:rsid w:val="00BF0CED"/>
    <w:rsid w:val="00D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B7AEF-C3BE-4E46-9719-E39AEC1A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3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34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34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4D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34D7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34D7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4D79"/>
    <w:rPr>
      <w:color w:val="0000FF"/>
      <w:u w:val="single"/>
    </w:rPr>
  </w:style>
  <w:style w:type="character" w:customStyle="1" w:styleId="td-post-date">
    <w:name w:val="td-post-date"/>
    <w:basedOn w:val="Fontepargpadro"/>
    <w:rsid w:val="00D34D79"/>
  </w:style>
  <w:style w:type="character" w:styleId="Forte">
    <w:name w:val="Strong"/>
    <w:basedOn w:val="Fontepargpadro"/>
    <w:uiPriority w:val="22"/>
    <w:qFormat/>
    <w:rsid w:val="00D34D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34D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43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302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109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230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65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59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KESIA ELAINE PAULA COSTA DE ALMEIDA MARQUES</dc:creator>
  <cp:keywords/>
  <dc:description/>
  <cp:lastModifiedBy>KESIA ELAINE PAULA COSTA DE ALMEIDA MARQUES</cp:lastModifiedBy>
  <cp:revision>1</cp:revision>
  <dcterms:created xsi:type="dcterms:W3CDTF">2022-07-28T18:49:00Z</dcterms:created>
  <dcterms:modified xsi:type="dcterms:W3CDTF">2022-07-28T21:07:00Z</dcterms:modified>
</cp:coreProperties>
</file>