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 xml:space="preserve">ANEXO VII </w:t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sz w:val="22"/>
          <w:szCs w:val="22"/>
          <w:lang w:eastAsia="en-US"/>
        </w:rPr>
        <w:t>DECLARAÇÃO DE RESIDÊNCIA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Eu__________________________________________________________(Nome completo sem abreviação), portador(a) do RG n°:______________________________(Carteira de Identidade) Expedido em___________________(Data de Expedição), Inscrito no CPF/MF sob o nº________________________________________, Declaro para os devidos fins de comprovação de residência, sob as penas da Lei (art. 2°da Lei 7.115/83), que sou residente e domiciliado na Rua/Avenida/Etc., ____________________________________________________________ Número___________, Bairro_____________________________________ CEP________________________________________, Cidade, Estado ________________________________________________, Conforme Cópia de comprovante anexo.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Declaro ainda, estar ciente de que declaração falsa pode implicar na sanção penal prevista no art.299 do Código Penal, in verbis: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sz w:val="20"/>
          <w:szCs w:val="20"/>
          <w:lang w:eastAsia="en-US"/>
        </w:rPr>
      </w:pPr>
      <w:r>
        <w:rPr>
          <w:rFonts w:eastAsia="Calibri" w:eastAsiaTheme="minorHAnsi"/>
          <w:i/>
          <w:iCs/>
          <w:color w:val="000000" w:themeColor="text1"/>
          <w:sz w:val="22"/>
          <w:szCs w:val="22"/>
          <w:lang w:eastAsia="en-US"/>
        </w:rPr>
        <w:t>“</w:t>
      </w:r>
      <w:r>
        <w:rPr>
          <w:rFonts w:eastAsia="Calibri" w:eastAsiaTheme="minorHAnsi"/>
          <w:i/>
          <w:iCs/>
          <w:color w:val="000000" w:themeColor="text1"/>
          <w:sz w:val="22"/>
          <w:szCs w:val="22"/>
          <w:lang w:eastAsia="en-US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Rondonópolis/MT, _______ de___________________ de 20___.</w:t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____________________________________________________</w:t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Nome completo do declarante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 xml:space="preserve">Favor anexar cópia de algum comprovante do endereço declarado 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2"/>
          <w:szCs w:val="22"/>
          <w:lang w:eastAsia="en-US"/>
        </w:rPr>
        <w:t>(Correspondência bancaria, de cartão de crédito, lojas, etc.), Preferencialmente em nome do declarante, cônjuge ou genitores.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fals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fals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LibreOffice/6.4.2.2$Windows_X86_64 LibreOffice_project/4e471d8c02c9c90f512f7f9ead8875b57fcb1ec3</Application>
  <Pages>1</Pages>
  <Words>201</Words>
  <Characters>1527</Characters>
  <CharactersWithSpaces>1718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2021-09-13T10:02:07Z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