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ANEXO 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DECLARAÇÃO NEGATIVA DE DOAÇÃO ELEITORAL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4"/>
          <w:szCs w:val="24"/>
        </w:rPr>
        <w:t>Declaro, sob as penas da lei, para os devidos fins, que Eu __________________________________________________________, CPF Nº, _____________________________,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Rondonópolis/MT, ______de ______________________ de 2021.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114</Words>
  <Characters>971</Characters>
  <CharactersWithSpaces>1079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2021-08-12T12:19:57Z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